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C35C" w14:textId="77777777" w:rsidR="00F32611" w:rsidRDefault="00F32611" w:rsidP="00F32611">
      <w:pPr>
        <w:spacing w:after="0" w:line="240" w:lineRule="auto"/>
        <w:jc w:val="center"/>
        <w:rPr>
          <w:rFonts w:ascii="Calibri" w:eastAsia="Times New Roman" w:hAnsi="Calibri" w:cs="Calibri"/>
          <w:kern w:val="0"/>
          <w14:ligatures w14:val="none"/>
        </w:rPr>
      </w:pPr>
      <w:r w:rsidRPr="001C2636">
        <w:rPr>
          <w:rFonts w:ascii="Calibri" w:eastAsia="Times New Roman" w:hAnsi="Calibri" w:cs="Calibri"/>
          <w:noProof/>
          <w:kern w:val="0"/>
          <w14:ligatures w14:val="none"/>
        </w:rPr>
        <w:drawing>
          <wp:inline distT="0" distB="0" distL="0" distR="0" wp14:anchorId="2623370D" wp14:editId="0FEE36E6">
            <wp:extent cx="1531815" cy="933450"/>
            <wp:effectExtent l="0" t="0" r="0" b="0"/>
            <wp:docPr id="994444183" name="Picture 1" descr="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8077" cy="937266"/>
                    </a:xfrm>
                    <a:prstGeom prst="rect">
                      <a:avLst/>
                    </a:prstGeom>
                    <a:noFill/>
                    <a:ln>
                      <a:noFill/>
                    </a:ln>
                  </pic:spPr>
                </pic:pic>
              </a:graphicData>
            </a:graphic>
          </wp:inline>
        </w:drawing>
      </w:r>
    </w:p>
    <w:p w14:paraId="5F4C7269" w14:textId="77777777" w:rsidR="00092386" w:rsidRPr="001C2636" w:rsidRDefault="00092386" w:rsidP="00F32611">
      <w:pPr>
        <w:spacing w:after="0" w:line="240" w:lineRule="auto"/>
        <w:jc w:val="center"/>
        <w:rPr>
          <w:rFonts w:ascii="Calibri" w:eastAsia="Times New Roman" w:hAnsi="Calibri" w:cs="Calibri"/>
          <w:kern w:val="0"/>
          <w14:ligatures w14:val="none"/>
        </w:rPr>
      </w:pPr>
    </w:p>
    <w:p w14:paraId="6A44850C" w14:textId="77777777" w:rsidR="00F32611" w:rsidRPr="00D81EA5" w:rsidRDefault="00F32611" w:rsidP="00F32611">
      <w:pPr>
        <w:spacing w:after="0" w:line="240" w:lineRule="auto"/>
        <w:jc w:val="center"/>
        <w:rPr>
          <w:rFonts w:ascii="Calibri" w:eastAsia="Times New Roman" w:hAnsi="Calibri" w:cs="Calibri"/>
          <w:b/>
          <w:bCs/>
          <w:kern w:val="0"/>
          <w14:ligatures w14:val="none"/>
        </w:rPr>
      </w:pPr>
      <w:r w:rsidRPr="00D81EA5">
        <w:rPr>
          <w:rFonts w:ascii="Calibri" w:eastAsia="Times New Roman" w:hAnsi="Calibri" w:cs="Calibri"/>
          <w:b/>
          <w:bCs/>
          <w:kern w:val="0"/>
          <w14:ligatures w14:val="none"/>
        </w:rPr>
        <w:t>NOTICE OF A PUBLIC MEETING</w:t>
      </w:r>
    </w:p>
    <w:p w14:paraId="54547F08" w14:textId="77777777" w:rsidR="00F32611" w:rsidRPr="001C2636" w:rsidRDefault="00F32611" w:rsidP="00F32611">
      <w:pPr>
        <w:spacing w:after="0" w:line="240" w:lineRule="auto"/>
        <w:ind w:right="720" w:firstLine="720"/>
        <w:jc w:val="both"/>
        <w:rPr>
          <w:rFonts w:ascii="Calibri" w:eastAsia="Times New Roman" w:hAnsi="Calibri" w:cs="Calibri"/>
          <w:kern w:val="0"/>
          <w14:ligatures w14:val="none"/>
        </w:rPr>
      </w:pPr>
    </w:p>
    <w:p w14:paraId="489A26D4" w14:textId="29F4A529" w:rsidR="00F32611" w:rsidRPr="001C2636" w:rsidRDefault="00F32611" w:rsidP="00F32611">
      <w:pPr>
        <w:spacing w:after="120" w:line="240" w:lineRule="auto"/>
        <w:jc w:val="both"/>
        <w:rPr>
          <w:rFonts w:ascii="Calibri" w:eastAsia="Times New Roman" w:hAnsi="Calibri" w:cs="Calibri"/>
          <w:kern w:val="0"/>
          <w14:ligatures w14:val="none"/>
        </w:rPr>
      </w:pPr>
      <w:r w:rsidRPr="001C2636">
        <w:rPr>
          <w:rFonts w:ascii="Calibri" w:eastAsia="Times New Roman" w:hAnsi="Calibri" w:cs="Calibri"/>
          <w:kern w:val="0"/>
          <w14:ligatures w14:val="none"/>
        </w:rPr>
        <w:t xml:space="preserve">      NOTICE is hereby given of a </w:t>
      </w:r>
      <w:r w:rsidR="00CC0C47" w:rsidRPr="000C114C">
        <w:rPr>
          <w:rFonts w:ascii="Calibri" w:eastAsia="Times New Roman" w:hAnsi="Calibri" w:cs="Calibri"/>
          <w:b/>
          <w:bCs/>
          <w:kern w:val="0"/>
          <w14:ligatures w14:val="none"/>
        </w:rPr>
        <w:t>BUDGET WORKSHOP</w:t>
      </w:r>
      <w:r w:rsidRPr="001C2636">
        <w:rPr>
          <w:rFonts w:ascii="Calibri" w:eastAsia="Times New Roman" w:hAnsi="Calibri" w:cs="Calibri"/>
          <w:kern w:val="0"/>
          <w14:ligatures w14:val="none"/>
        </w:rPr>
        <w:t xml:space="preserve"> of the BOARD OF ALDERMEN of the TOWN OF RANCHO VIEJO, TEXAS, to be held on </w:t>
      </w:r>
      <w:r w:rsidR="00150152">
        <w:rPr>
          <w:rFonts w:ascii="Calibri" w:eastAsia="Times New Roman" w:hAnsi="Calibri" w:cs="Calibri"/>
          <w:kern w:val="0"/>
          <w14:ligatures w14:val="none"/>
        </w:rPr>
        <w:t>Wednes</w:t>
      </w:r>
      <w:r w:rsidRPr="001C2636">
        <w:rPr>
          <w:rFonts w:ascii="Calibri" w:eastAsia="Times New Roman" w:hAnsi="Calibri" w:cs="Calibri"/>
          <w:kern w:val="0"/>
          <w14:ligatures w14:val="none"/>
        </w:rPr>
        <w:t xml:space="preserve">day, </w:t>
      </w:r>
      <w:r w:rsidR="00150152">
        <w:rPr>
          <w:rFonts w:ascii="Calibri" w:eastAsia="Times New Roman" w:hAnsi="Calibri" w:cs="Calibri"/>
          <w:kern w:val="0"/>
          <w14:ligatures w14:val="none"/>
        </w:rPr>
        <w:t>September</w:t>
      </w:r>
      <w:r w:rsidR="0038176C">
        <w:rPr>
          <w:rFonts w:ascii="Calibri" w:eastAsia="Times New Roman" w:hAnsi="Calibri" w:cs="Calibri"/>
          <w:kern w:val="0"/>
          <w14:ligatures w14:val="none"/>
        </w:rPr>
        <w:t xml:space="preserve"> 16</w:t>
      </w:r>
      <w:r w:rsidRPr="001C2636">
        <w:rPr>
          <w:rFonts w:ascii="Calibri" w:eastAsia="Times New Roman" w:hAnsi="Calibri" w:cs="Calibri"/>
          <w:kern w:val="0"/>
          <w14:ligatures w14:val="none"/>
        </w:rPr>
        <w:t xml:space="preserve">, 2026, at </w:t>
      </w:r>
      <w:r w:rsidR="00922CFF">
        <w:rPr>
          <w:rFonts w:ascii="Calibri" w:eastAsia="Times New Roman" w:hAnsi="Calibri" w:cs="Calibri"/>
          <w:kern w:val="0"/>
          <w14:ligatures w14:val="none"/>
        </w:rPr>
        <w:t>5</w:t>
      </w:r>
      <w:r w:rsidRPr="001C2636">
        <w:rPr>
          <w:rFonts w:ascii="Calibri" w:eastAsia="Times New Roman" w:hAnsi="Calibri" w:cs="Calibri"/>
          <w:kern w:val="0"/>
          <w14:ligatures w14:val="none"/>
        </w:rPr>
        <w:t>:</w:t>
      </w:r>
      <w:r w:rsidR="00922CFF">
        <w:rPr>
          <w:rFonts w:ascii="Calibri" w:eastAsia="Times New Roman" w:hAnsi="Calibri" w:cs="Calibri"/>
          <w:kern w:val="0"/>
          <w14:ligatures w14:val="none"/>
        </w:rPr>
        <w:t>3</w:t>
      </w:r>
      <w:r w:rsidRPr="001C2636">
        <w:rPr>
          <w:rFonts w:ascii="Calibri" w:eastAsia="Times New Roman" w:hAnsi="Calibri" w:cs="Calibri"/>
          <w:kern w:val="0"/>
          <w14:ligatures w14:val="none"/>
        </w:rPr>
        <w:t>0 P.M., in the TOWN MUNICIPAL OFFICE, 3301 CARMEN AVENUE, RANCHO VIEJO, TEXAS to consider the following items:</w:t>
      </w:r>
    </w:p>
    <w:p w14:paraId="5CD07372" w14:textId="77777777" w:rsidR="00F32611" w:rsidRPr="001C2636" w:rsidRDefault="00F32611" w:rsidP="00303BFC">
      <w:pPr>
        <w:pStyle w:val="Heading1"/>
        <w:rPr>
          <w:rFonts w:eastAsia="Times New Roman"/>
        </w:rPr>
      </w:pPr>
      <w:r w:rsidRPr="001C2636">
        <w:rPr>
          <w:rFonts w:eastAsia="Times New Roman"/>
        </w:rPr>
        <w:t>Call to Order</w:t>
      </w:r>
    </w:p>
    <w:p w14:paraId="43E9D3DA" w14:textId="77777777" w:rsidR="00F32611" w:rsidRPr="001C2636" w:rsidRDefault="00F32611" w:rsidP="00D95277">
      <w:pPr>
        <w:numPr>
          <w:ilvl w:val="0"/>
          <w:numId w:val="1"/>
        </w:numPr>
        <w:spacing w:after="80" w:line="240" w:lineRule="auto"/>
        <w:rPr>
          <w:rFonts w:ascii="Calibri" w:eastAsia="Times New Roman" w:hAnsi="Calibri" w:cs="Calibri"/>
          <w:kern w:val="0"/>
          <w14:ligatures w14:val="none"/>
        </w:rPr>
      </w:pPr>
      <w:r w:rsidRPr="001C2636">
        <w:rPr>
          <w:rFonts w:ascii="Calibri" w:eastAsia="Times New Roman" w:hAnsi="Calibri" w:cs="Calibri"/>
          <w:kern w:val="0"/>
          <w14:ligatures w14:val="none"/>
        </w:rPr>
        <w:t>Roll Call</w:t>
      </w:r>
    </w:p>
    <w:p w14:paraId="783B4F0D" w14:textId="6373DFBD" w:rsidR="00607360" w:rsidRDefault="00607360" w:rsidP="00607360">
      <w:pPr>
        <w:pStyle w:val="Heading1"/>
        <w:rPr>
          <w:rFonts w:eastAsia="Times New Roman"/>
        </w:rPr>
      </w:pPr>
      <w:r>
        <w:rPr>
          <w:rFonts w:eastAsia="Times New Roman"/>
        </w:rPr>
        <w:t>Business Items (Discussion &amp; Action)</w:t>
      </w:r>
    </w:p>
    <w:p w14:paraId="4CE7C839" w14:textId="77777777" w:rsidR="00077FE5" w:rsidRDefault="00077FE5" w:rsidP="00077FE5">
      <w:pPr>
        <w:pStyle w:val="ListParagraph"/>
        <w:numPr>
          <w:ilvl w:val="0"/>
          <w:numId w:val="1"/>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Consideration/ Action on Budget Amendment for FY 25-26- Streets Reserve- Cul-de-sac Phase I and 2018 Streets Project</w:t>
      </w:r>
    </w:p>
    <w:p w14:paraId="59125522" w14:textId="039FBBCD" w:rsidR="00077FE5" w:rsidRDefault="00077FE5" w:rsidP="00077FE5">
      <w:pPr>
        <w:pStyle w:val="ListParagraph"/>
        <w:numPr>
          <w:ilvl w:val="0"/>
          <w:numId w:val="1"/>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Consideration/ Action Lease of 2026 Ford Explorer Pursuit for FY</w:t>
      </w:r>
      <w:r w:rsidR="00A739F8">
        <w:rPr>
          <w:rFonts w:ascii="Calibri" w:eastAsia="Times New Roman" w:hAnsi="Calibri" w:cs="Calibri"/>
          <w:kern w:val="0"/>
          <w14:ligatures w14:val="none"/>
        </w:rPr>
        <w:t xml:space="preserve"> </w:t>
      </w:r>
      <w:r>
        <w:rPr>
          <w:rFonts w:ascii="Calibri" w:eastAsia="Times New Roman" w:hAnsi="Calibri" w:cs="Calibri"/>
          <w:kern w:val="0"/>
          <w14:ligatures w14:val="none"/>
        </w:rPr>
        <w:t>26-27</w:t>
      </w:r>
    </w:p>
    <w:p w14:paraId="4B11AD69" w14:textId="2F0F1579" w:rsidR="005B73C1" w:rsidRDefault="00093201" w:rsidP="00443CAD">
      <w:pPr>
        <w:pStyle w:val="ListParagraph"/>
        <w:numPr>
          <w:ilvl w:val="0"/>
          <w:numId w:val="1"/>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Workshop on Proposed Budget for Fiscal Year October 1, 2026, to September 30, 2027</w:t>
      </w:r>
      <w:r w:rsidR="00F761E7">
        <w:rPr>
          <w:rFonts w:ascii="Calibri" w:eastAsia="Times New Roman" w:hAnsi="Calibri" w:cs="Calibri"/>
          <w:kern w:val="0"/>
          <w14:ligatures w14:val="none"/>
        </w:rPr>
        <w:t>.</w:t>
      </w:r>
    </w:p>
    <w:p w14:paraId="48FA33B7" w14:textId="1693B7B1" w:rsidR="00FD655A" w:rsidRPr="00FD655A" w:rsidRDefault="00FD655A" w:rsidP="00FD655A">
      <w:pPr>
        <w:pStyle w:val="Heading1"/>
        <w:rPr>
          <w:rFonts w:eastAsia="Times New Roman"/>
        </w:rPr>
      </w:pPr>
      <w:r>
        <w:rPr>
          <w:rFonts w:eastAsia="Times New Roman"/>
        </w:rPr>
        <w:t>Adjournment</w:t>
      </w:r>
    </w:p>
    <w:p w14:paraId="34515E64" w14:textId="383CB9BA" w:rsidR="00F32611" w:rsidRDefault="00F32611" w:rsidP="00D95277">
      <w:pPr>
        <w:pStyle w:val="ListParagraph"/>
        <w:numPr>
          <w:ilvl w:val="0"/>
          <w:numId w:val="1"/>
        </w:numPr>
        <w:spacing w:after="80" w:line="240" w:lineRule="auto"/>
        <w:contextualSpacing w:val="0"/>
        <w:rPr>
          <w:rFonts w:ascii="Calibri" w:eastAsia="Times New Roman" w:hAnsi="Calibri" w:cs="Calibri"/>
          <w:kern w:val="0"/>
          <w14:ligatures w14:val="none"/>
        </w:rPr>
      </w:pPr>
      <w:r>
        <w:rPr>
          <w:rFonts w:ascii="Calibri" w:eastAsia="Times New Roman" w:hAnsi="Calibri" w:cs="Calibri"/>
          <w:kern w:val="0"/>
          <w14:ligatures w14:val="none"/>
        </w:rPr>
        <w:t>Adjourn</w:t>
      </w:r>
    </w:p>
    <w:p w14:paraId="625151B1" w14:textId="77777777" w:rsidR="00EB4287" w:rsidRDefault="00EB4287" w:rsidP="00F32611">
      <w:pPr>
        <w:spacing w:after="80" w:line="240" w:lineRule="auto"/>
        <w:jc w:val="both"/>
        <w:rPr>
          <w:rFonts w:ascii="Calibri" w:eastAsia="Times New Roman" w:hAnsi="Calibri" w:cs="Calibri"/>
          <w:kern w:val="0"/>
          <w14:ligatures w14:val="none"/>
        </w:rPr>
      </w:pPr>
    </w:p>
    <w:p w14:paraId="5DEF32C9" w14:textId="77777777" w:rsidR="00F32611" w:rsidRDefault="00F32611" w:rsidP="00F32611">
      <w:pPr>
        <w:spacing w:after="260" w:line="240" w:lineRule="auto"/>
        <w:rPr>
          <w:rFonts w:ascii="Calibri" w:eastAsia="Times New Roman" w:hAnsi="Calibri" w:cs="Calibri"/>
          <w:kern w:val="0"/>
          <w14:ligatures w14:val="none"/>
        </w:rPr>
      </w:pPr>
      <w:r>
        <w:rPr>
          <w:rFonts w:ascii="Calibri" w:eastAsia="Times New Roman" w:hAnsi="Calibri" w:cs="Calibri"/>
          <w:kern w:val="0"/>
          <w14:ligatures w14:val="none"/>
        </w:rPr>
        <w:t>Patty Flores, Town Administrator</w:t>
      </w:r>
    </w:p>
    <w:p w14:paraId="6E9B0621" w14:textId="77777777" w:rsidR="00D95277" w:rsidRDefault="00F32611" w:rsidP="00D95277">
      <w:pPr>
        <w:spacing w:after="260" w:line="240" w:lineRule="auto"/>
        <w:ind w:left="-450" w:right="-432"/>
        <w:rPr>
          <w:rFonts w:ascii="Calibri" w:eastAsia="Times New Roman" w:hAnsi="Calibri" w:cs="Calibri"/>
          <w:i/>
          <w:iCs/>
          <w:color w:val="222222"/>
          <w:kern w:val="0"/>
          <w:sz w:val="22"/>
          <w:szCs w:val="22"/>
          <w14:ligatures w14:val="none"/>
        </w:rPr>
      </w:pPr>
      <w:r>
        <w:rPr>
          <w:rFonts w:ascii="Calibri" w:eastAsia="Times New Roman" w:hAnsi="Calibri" w:cs="Calibri"/>
          <w:i/>
          <w:iCs/>
          <w:color w:val="222222"/>
          <w:kern w:val="0"/>
          <w:sz w:val="22"/>
          <w:szCs w:val="22"/>
          <w14:ligatures w14:val="none"/>
        </w:rPr>
        <w:t>Note: Pursuant to Section 551.127, Texas Government Code, any Alderman may attend this meeting remotely using videoconferencing technology.  During the portions of the meeting open to the public, the video and audio feed can be viewed and heard by the public at the address posted above as the location of the meeting.</w:t>
      </w:r>
    </w:p>
    <w:p w14:paraId="5070AD5A" w14:textId="77777777" w:rsidR="00DB7A73" w:rsidRDefault="00DB7A73" w:rsidP="00D95277">
      <w:pPr>
        <w:spacing w:after="260" w:line="240" w:lineRule="auto"/>
        <w:ind w:left="-450" w:right="-432"/>
        <w:rPr>
          <w:rFonts w:ascii="Calibri" w:eastAsia="Times New Roman" w:hAnsi="Calibri" w:cs="Calibri"/>
          <w:color w:val="222222"/>
          <w:kern w:val="0"/>
          <w14:ligatures w14:val="none"/>
        </w:rPr>
      </w:pPr>
    </w:p>
    <w:p w14:paraId="61676208" w14:textId="255064C9" w:rsidR="00D95277" w:rsidRDefault="008A06AB" w:rsidP="008A06AB">
      <w:pPr>
        <w:spacing w:after="0" w:line="240" w:lineRule="auto"/>
        <w:ind w:left="-540" w:right="-432"/>
        <w:rPr>
          <w:rFonts w:ascii="Calibri" w:eastAsia="Times New Roman" w:hAnsi="Calibri" w:cs="Calibri"/>
          <w:kern w:val="0"/>
          <w:sz w:val="16"/>
          <w:szCs w:val="16"/>
          <w14:ligatures w14:val="none"/>
        </w:rPr>
      </w:pPr>
      <w:r>
        <w:rPr>
          <w:rFonts w:ascii="Calibri" w:eastAsia="Times New Roman" w:hAnsi="Calibri" w:cs="Calibri"/>
          <w:kern w:val="0"/>
          <w:sz w:val="16"/>
          <w:szCs w:val="16"/>
          <w14:ligatures w14:val="none"/>
        </w:rPr>
        <w:t>S</w:t>
      </w:r>
      <w:r w:rsidR="00F32611">
        <w:rPr>
          <w:rFonts w:ascii="Calibri" w:eastAsia="Times New Roman" w:hAnsi="Calibri" w:cs="Calibri"/>
          <w:kern w:val="0"/>
          <w:sz w:val="16"/>
          <w:szCs w:val="16"/>
          <w14:ligatures w14:val="none"/>
        </w:rPr>
        <w:t>tate of Texas</w:t>
      </w:r>
    </w:p>
    <w:p w14:paraId="296BD2B4" w14:textId="0102BF09" w:rsidR="00F32611" w:rsidRDefault="00F32611" w:rsidP="00D95277">
      <w:pPr>
        <w:spacing w:after="0" w:line="240" w:lineRule="auto"/>
        <w:ind w:left="-540" w:right="-432"/>
        <w:rPr>
          <w:rFonts w:ascii="Calibri" w:eastAsia="Times New Roman" w:hAnsi="Calibri" w:cs="Calibri"/>
          <w:kern w:val="0"/>
          <w:sz w:val="16"/>
          <w:szCs w:val="16"/>
          <w14:ligatures w14:val="none"/>
        </w:rPr>
      </w:pPr>
      <w:r>
        <w:rPr>
          <w:rFonts w:ascii="Calibri" w:eastAsia="Times New Roman" w:hAnsi="Calibri" w:cs="Calibri"/>
          <w:kern w:val="0"/>
          <w:sz w:val="16"/>
          <w:szCs w:val="16"/>
          <w14:ligatures w14:val="none"/>
        </w:rPr>
        <w:t>County of Cameron</w:t>
      </w:r>
    </w:p>
    <w:p w14:paraId="287F010F" w14:textId="77777777" w:rsidR="00F32611" w:rsidRDefault="00F32611" w:rsidP="00D95277">
      <w:pPr>
        <w:spacing w:after="0" w:line="240" w:lineRule="auto"/>
        <w:ind w:left="-547" w:right="-432"/>
        <w:jc w:val="both"/>
        <w:rPr>
          <w:rFonts w:ascii="Calibri" w:eastAsia="Times New Roman" w:hAnsi="Calibri" w:cs="Calibri"/>
          <w:kern w:val="0"/>
          <w:sz w:val="16"/>
          <w:szCs w:val="16"/>
          <w14:ligatures w14:val="none"/>
        </w:rPr>
      </w:pPr>
      <w:r>
        <w:rPr>
          <w:rFonts w:ascii="Calibri" w:eastAsia="Times New Roman" w:hAnsi="Calibri" w:cs="Calibri"/>
          <w:kern w:val="0"/>
          <w:sz w:val="16"/>
          <w:szCs w:val="16"/>
          <w14:ligatures w14:val="none"/>
        </w:rPr>
        <w:t>Town of Rancho Viejo</w:t>
      </w:r>
    </w:p>
    <w:p w14:paraId="2B5862BC" w14:textId="77777777" w:rsidR="00F32611" w:rsidRDefault="00F32611" w:rsidP="00D95277">
      <w:pPr>
        <w:spacing w:after="0" w:line="240" w:lineRule="auto"/>
        <w:ind w:left="-547" w:right="-432"/>
        <w:jc w:val="both"/>
        <w:rPr>
          <w:rFonts w:ascii="Calibri" w:eastAsia="Times New Roman" w:hAnsi="Calibri" w:cs="Calibri"/>
          <w:kern w:val="0"/>
          <w:sz w:val="8"/>
          <w:szCs w:val="8"/>
          <w14:ligatures w14:val="none"/>
        </w:rPr>
      </w:pPr>
    </w:p>
    <w:p w14:paraId="78D0884E" w14:textId="5EA708A2" w:rsidR="00F32611" w:rsidRDefault="00F32611" w:rsidP="00D95277">
      <w:pPr>
        <w:spacing w:after="0" w:line="240" w:lineRule="auto"/>
        <w:ind w:left="-547" w:right="-432"/>
        <w:jc w:val="both"/>
        <w:rPr>
          <w:rFonts w:ascii="Calibri" w:eastAsia="Times New Roman" w:hAnsi="Calibri" w:cs="Calibri"/>
          <w:kern w:val="0"/>
          <w:sz w:val="16"/>
          <w:szCs w:val="16"/>
          <w14:ligatures w14:val="none"/>
        </w:rPr>
      </w:pPr>
      <w:r>
        <w:rPr>
          <w:rFonts w:ascii="Calibri" w:eastAsia="Times New Roman" w:hAnsi="Calibri" w:cs="Calibri"/>
          <w:kern w:val="0"/>
          <w:sz w:val="16"/>
          <w:szCs w:val="16"/>
          <w14:ligatures w14:val="none"/>
        </w:rPr>
        <w:t xml:space="preserve">I, the undersigned authority, do hereby certify that the above NOTICE OF </w:t>
      </w:r>
      <w:r w:rsidR="0038176C">
        <w:rPr>
          <w:rFonts w:ascii="Calibri" w:eastAsia="Times New Roman" w:hAnsi="Calibri" w:cs="Calibri"/>
          <w:kern w:val="0"/>
          <w:sz w:val="16"/>
          <w:szCs w:val="16"/>
          <w14:ligatures w14:val="none"/>
        </w:rPr>
        <w:t>BUDGET WORKSHOP</w:t>
      </w:r>
      <w:r>
        <w:rPr>
          <w:rFonts w:ascii="Calibri" w:eastAsia="Times New Roman" w:hAnsi="Calibri" w:cs="Calibri"/>
          <w:kern w:val="0"/>
          <w:sz w:val="16"/>
          <w:szCs w:val="16"/>
          <w14:ligatures w14:val="none"/>
        </w:rPr>
        <w:t xml:space="preserve"> of the Board of Aldermen of the Town of Rancho Viejo, Texas is a true and correct copy of said NOTICE, which has been posted on the window of the Town of Rancho Viejo Municipal Office, 3301 Carmen Avenue, Rancho Viejo, Texas, a place convenient and readily accessible to the General Public, on </w:t>
      </w:r>
      <w:r w:rsidR="0038176C">
        <w:rPr>
          <w:rFonts w:ascii="Calibri" w:eastAsia="Times New Roman" w:hAnsi="Calibri" w:cs="Calibri"/>
          <w:kern w:val="0"/>
          <w:sz w:val="16"/>
          <w:szCs w:val="16"/>
          <w14:ligatures w14:val="none"/>
        </w:rPr>
        <w:t xml:space="preserve">September </w:t>
      </w:r>
      <w:r w:rsidR="007F3CBD">
        <w:rPr>
          <w:rFonts w:ascii="Calibri" w:eastAsia="Times New Roman" w:hAnsi="Calibri" w:cs="Calibri"/>
          <w:kern w:val="0"/>
          <w:sz w:val="16"/>
          <w:szCs w:val="16"/>
          <w14:ligatures w14:val="none"/>
        </w:rPr>
        <w:t>9</w:t>
      </w:r>
      <w:r>
        <w:rPr>
          <w:rFonts w:ascii="Calibri" w:eastAsia="Times New Roman" w:hAnsi="Calibri" w:cs="Calibri"/>
          <w:kern w:val="0"/>
          <w:sz w:val="16"/>
          <w:szCs w:val="16"/>
          <w14:ligatures w14:val="none"/>
        </w:rPr>
        <w:t xml:space="preserve">, 2026, at </w:t>
      </w:r>
      <w:r w:rsidR="00F86AEB">
        <w:rPr>
          <w:rFonts w:ascii="Calibri" w:eastAsia="Times New Roman" w:hAnsi="Calibri" w:cs="Calibri"/>
          <w:kern w:val="0"/>
          <w:sz w:val="16"/>
          <w:szCs w:val="16"/>
          <w14:ligatures w14:val="none"/>
        </w:rPr>
        <w:t>4</w:t>
      </w:r>
      <w:r>
        <w:rPr>
          <w:rFonts w:ascii="Calibri" w:eastAsia="Times New Roman" w:hAnsi="Calibri" w:cs="Calibri"/>
          <w:kern w:val="0"/>
          <w:sz w:val="16"/>
          <w:szCs w:val="16"/>
          <w14:ligatures w14:val="none"/>
        </w:rPr>
        <w:t>:</w:t>
      </w:r>
      <w:r w:rsidR="00F86AEB">
        <w:rPr>
          <w:rFonts w:ascii="Calibri" w:eastAsia="Times New Roman" w:hAnsi="Calibri" w:cs="Calibri"/>
          <w:kern w:val="0"/>
          <w:sz w:val="16"/>
          <w:szCs w:val="16"/>
          <w14:ligatures w14:val="none"/>
        </w:rPr>
        <w:t>3</w:t>
      </w:r>
      <w:r>
        <w:rPr>
          <w:rFonts w:ascii="Calibri" w:eastAsia="Times New Roman" w:hAnsi="Calibri" w:cs="Calibri"/>
          <w:kern w:val="0"/>
          <w:sz w:val="16"/>
          <w:szCs w:val="16"/>
          <w14:ligatures w14:val="none"/>
        </w:rPr>
        <w:t>0 PM and which will be continuously posted for a period of three (3) business days prior to the date and time said meeting was convened.</w:t>
      </w:r>
    </w:p>
    <w:p w14:paraId="730A1982" w14:textId="77777777" w:rsidR="00F32611" w:rsidRDefault="00F32611" w:rsidP="00D95277">
      <w:pPr>
        <w:spacing w:after="0" w:line="240" w:lineRule="auto"/>
        <w:ind w:left="-547" w:right="-432"/>
        <w:jc w:val="both"/>
        <w:rPr>
          <w:rFonts w:ascii="Calibri" w:eastAsia="Times New Roman" w:hAnsi="Calibri" w:cs="Calibri"/>
          <w:kern w:val="0"/>
          <w:sz w:val="8"/>
          <w:szCs w:val="8"/>
          <w14:ligatures w14:val="none"/>
        </w:rPr>
      </w:pPr>
    </w:p>
    <w:p w14:paraId="6581961F" w14:textId="77777777" w:rsidR="00F32611" w:rsidRDefault="00F32611" w:rsidP="00D95277">
      <w:pPr>
        <w:spacing w:after="0" w:line="240" w:lineRule="auto"/>
        <w:ind w:left="-547" w:right="-432"/>
        <w:jc w:val="both"/>
        <w:rPr>
          <w:rFonts w:ascii="Calibri" w:eastAsia="Times New Roman" w:hAnsi="Calibri" w:cs="Calibri"/>
          <w:kern w:val="0"/>
          <w:sz w:val="16"/>
          <w:szCs w:val="16"/>
          <w14:ligatures w14:val="none"/>
        </w:rPr>
      </w:pPr>
      <w:r>
        <w:rPr>
          <w:rFonts w:ascii="Calibri" w:eastAsia="Times New Roman" w:hAnsi="Calibri" w:cs="Calibri"/>
          <w:kern w:val="0"/>
          <w:sz w:val="16"/>
          <w:szCs w:val="16"/>
          <w14:ligatures w14:val="none"/>
        </w:rPr>
        <w:t>ATTEST:</w:t>
      </w:r>
    </w:p>
    <w:p w14:paraId="60E30905" w14:textId="77777777" w:rsidR="000C114C" w:rsidRDefault="000C114C" w:rsidP="00D95277">
      <w:pPr>
        <w:spacing w:after="0" w:line="240" w:lineRule="auto"/>
        <w:ind w:left="-547" w:right="-432"/>
        <w:jc w:val="both"/>
        <w:rPr>
          <w:rFonts w:ascii="Calibri" w:eastAsia="Times New Roman" w:hAnsi="Calibri" w:cs="Calibri"/>
          <w:kern w:val="0"/>
          <w:sz w:val="16"/>
          <w:szCs w:val="16"/>
          <w14:ligatures w14:val="none"/>
        </w:rPr>
      </w:pPr>
    </w:p>
    <w:p w14:paraId="45522A13" w14:textId="77777777" w:rsidR="00CC40B5" w:rsidRDefault="00CC40B5" w:rsidP="00D95277">
      <w:pPr>
        <w:spacing w:after="0" w:line="240" w:lineRule="auto"/>
        <w:ind w:left="-547" w:right="-432"/>
        <w:rPr>
          <w:rFonts w:ascii="Calibri" w:eastAsia="Times New Roman" w:hAnsi="Calibri" w:cs="Calibri"/>
          <w:kern w:val="0"/>
          <w:sz w:val="16"/>
          <w:szCs w:val="16"/>
          <w14:ligatures w14:val="none"/>
        </w:rPr>
      </w:pPr>
    </w:p>
    <w:p w14:paraId="14F98613" w14:textId="2709FD96" w:rsidR="009F4F57" w:rsidRDefault="00F32611" w:rsidP="00D95277">
      <w:pPr>
        <w:spacing w:after="0" w:line="240" w:lineRule="auto"/>
        <w:ind w:left="-547" w:right="-432"/>
      </w:pPr>
      <w:r>
        <w:rPr>
          <w:rFonts w:ascii="Calibri" w:eastAsia="Times New Roman" w:hAnsi="Calibri" w:cs="Calibri"/>
          <w:kern w:val="0"/>
          <w:sz w:val="16"/>
          <w:szCs w:val="16"/>
          <w14:ligatures w14:val="none"/>
        </w:rPr>
        <w:t>Patty Flores, Town Administrator</w:t>
      </w:r>
    </w:p>
    <w:sectPr w:rsidR="009F4F57" w:rsidSect="00CC40B5">
      <w:headerReference w:type="default" r:id="rId8"/>
      <w:footerReference w:type="default" r:id="rId9"/>
      <w:pgSz w:w="12240" w:h="15840" w:code="1"/>
      <w:pgMar w:top="720" w:right="1008" w:bottom="288" w:left="1008"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1382" w14:textId="77777777" w:rsidR="005504B0" w:rsidRDefault="005504B0" w:rsidP="00B46161">
      <w:pPr>
        <w:spacing w:after="0" w:line="240" w:lineRule="auto"/>
      </w:pPr>
      <w:r>
        <w:separator/>
      </w:r>
    </w:p>
  </w:endnote>
  <w:endnote w:type="continuationSeparator" w:id="0">
    <w:p w14:paraId="129E9FE9" w14:textId="77777777" w:rsidR="005504B0" w:rsidRDefault="005504B0" w:rsidP="00B4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09944"/>
      <w:docPartObj>
        <w:docPartGallery w:val="Page Numbers (Bottom of Page)"/>
        <w:docPartUnique/>
      </w:docPartObj>
    </w:sdtPr>
    <w:sdtEndPr>
      <w:rPr>
        <w:color w:val="7F7F7F" w:themeColor="background1" w:themeShade="7F"/>
        <w:spacing w:val="60"/>
      </w:rPr>
    </w:sdtEndPr>
    <w:sdtContent>
      <w:p w14:paraId="6605B617" w14:textId="1136EBDC" w:rsidR="00315873" w:rsidRDefault="0031587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9F9A15C" w14:textId="77777777" w:rsidR="003179B6" w:rsidRDefault="0031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B8D7" w14:textId="77777777" w:rsidR="005504B0" w:rsidRDefault="005504B0" w:rsidP="00B46161">
      <w:pPr>
        <w:spacing w:after="0" w:line="240" w:lineRule="auto"/>
      </w:pPr>
      <w:r>
        <w:separator/>
      </w:r>
    </w:p>
  </w:footnote>
  <w:footnote w:type="continuationSeparator" w:id="0">
    <w:p w14:paraId="394BA61A" w14:textId="77777777" w:rsidR="005504B0" w:rsidRDefault="005504B0" w:rsidP="00B46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DA4A" w14:textId="7F0D0604" w:rsidR="00B46161" w:rsidRDefault="00E11F7C" w:rsidP="00493222">
    <w:pPr>
      <w:pStyle w:val="Header"/>
      <w:jc w:val="right"/>
    </w:pPr>
    <w:r>
      <w:t>Board of Aldermen</w:t>
    </w:r>
  </w:p>
  <w:p w14:paraId="37D3E14A" w14:textId="66C17C02" w:rsidR="003179B6" w:rsidRDefault="00150152" w:rsidP="00493222">
    <w:pPr>
      <w:pStyle w:val="Header"/>
      <w:jc w:val="right"/>
    </w:pPr>
    <w:r>
      <w:t>Budget Workshop</w:t>
    </w:r>
  </w:p>
  <w:p w14:paraId="41AB465E" w14:textId="66E46374" w:rsidR="00315873" w:rsidRDefault="00150152" w:rsidP="00493222">
    <w:pPr>
      <w:pStyle w:val="Header"/>
      <w:jc w:val="right"/>
    </w:pPr>
    <w:r>
      <w:t>September 16</w:t>
    </w:r>
    <w:r w:rsidR="00315873">
      <w:t>, 2026</w:t>
    </w:r>
  </w:p>
  <w:p w14:paraId="72F287EB" w14:textId="70E0BD21" w:rsidR="003F7AB6" w:rsidRDefault="00922CFF" w:rsidP="00493222">
    <w:pPr>
      <w:pStyle w:val="Header"/>
      <w:jc w:val="right"/>
    </w:pPr>
    <w:r>
      <w:t>5</w:t>
    </w:r>
    <w:r w:rsidR="003F7AB6">
      <w:t>:</w:t>
    </w:r>
    <w:r>
      <w:t>3</w:t>
    </w:r>
    <w:r w:rsidR="003F7AB6">
      <w:t>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F7F89"/>
    <w:multiLevelType w:val="hybridMultilevel"/>
    <w:tmpl w:val="E200D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284C5A"/>
    <w:multiLevelType w:val="hybridMultilevel"/>
    <w:tmpl w:val="D6FC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867590"/>
    <w:multiLevelType w:val="hybridMultilevel"/>
    <w:tmpl w:val="97EA5D5C"/>
    <w:lvl w:ilvl="0" w:tplc="CF42CBF0">
      <w:start w:val="1"/>
      <w:numFmt w:val="decimal"/>
      <w:lvlText w:val="%1."/>
      <w:lvlJc w:val="left"/>
      <w:pPr>
        <w:ind w:left="90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1C7274C"/>
    <w:multiLevelType w:val="hybridMultilevel"/>
    <w:tmpl w:val="BB042A08"/>
    <w:lvl w:ilvl="0" w:tplc="3C5638EA">
      <w:start w:val="1"/>
      <w:numFmt w:val="decimal"/>
      <w:lvlText w:val="%1."/>
      <w:lvlJc w:val="left"/>
      <w:pPr>
        <w:ind w:left="360" w:hanging="360"/>
      </w:pPr>
      <w:rPr>
        <w:rFonts w:ascii="Calibri" w:hAnsi="Calibri"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90396826">
    <w:abstractNumId w:val="3"/>
  </w:num>
  <w:num w:numId="2" w16cid:durableId="188952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985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2956742">
    <w:abstractNumId w:val="2"/>
  </w:num>
  <w:num w:numId="5" w16cid:durableId="1377852961">
    <w:abstractNumId w:val="0"/>
  </w:num>
  <w:num w:numId="6" w16cid:durableId="116073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11"/>
    <w:rsid w:val="0001324A"/>
    <w:rsid w:val="000418AD"/>
    <w:rsid w:val="00060877"/>
    <w:rsid w:val="00061E40"/>
    <w:rsid w:val="00063032"/>
    <w:rsid w:val="00077784"/>
    <w:rsid w:val="00077FE5"/>
    <w:rsid w:val="000833F2"/>
    <w:rsid w:val="000877C3"/>
    <w:rsid w:val="0009032C"/>
    <w:rsid w:val="00092386"/>
    <w:rsid w:val="000926ED"/>
    <w:rsid w:val="00093201"/>
    <w:rsid w:val="00095650"/>
    <w:rsid w:val="000A0729"/>
    <w:rsid w:val="000C0417"/>
    <w:rsid w:val="000C114C"/>
    <w:rsid w:val="000C308B"/>
    <w:rsid w:val="000D51B1"/>
    <w:rsid w:val="000F6D92"/>
    <w:rsid w:val="00112430"/>
    <w:rsid w:val="001165C5"/>
    <w:rsid w:val="00120C7A"/>
    <w:rsid w:val="00123DED"/>
    <w:rsid w:val="001246FE"/>
    <w:rsid w:val="00124D69"/>
    <w:rsid w:val="001305E4"/>
    <w:rsid w:val="00144889"/>
    <w:rsid w:val="00150152"/>
    <w:rsid w:val="001869A5"/>
    <w:rsid w:val="001A653F"/>
    <w:rsid w:val="001B01AC"/>
    <w:rsid w:val="001C0756"/>
    <w:rsid w:val="001D1A33"/>
    <w:rsid w:val="001D1EBC"/>
    <w:rsid w:val="001D27FB"/>
    <w:rsid w:val="00202B19"/>
    <w:rsid w:val="00234D19"/>
    <w:rsid w:val="00234DEC"/>
    <w:rsid w:val="00251731"/>
    <w:rsid w:val="00263DC1"/>
    <w:rsid w:val="00273ED7"/>
    <w:rsid w:val="002767CA"/>
    <w:rsid w:val="00284E6C"/>
    <w:rsid w:val="002A6AEC"/>
    <w:rsid w:val="002E2FF2"/>
    <w:rsid w:val="002F136E"/>
    <w:rsid w:val="00303BFC"/>
    <w:rsid w:val="003075B7"/>
    <w:rsid w:val="00315873"/>
    <w:rsid w:val="003179B6"/>
    <w:rsid w:val="003218A7"/>
    <w:rsid w:val="003417FB"/>
    <w:rsid w:val="00377AB3"/>
    <w:rsid w:val="0038176C"/>
    <w:rsid w:val="00384047"/>
    <w:rsid w:val="003A011C"/>
    <w:rsid w:val="003B29D3"/>
    <w:rsid w:val="003B3764"/>
    <w:rsid w:val="003F086D"/>
    <w:rsid w:val="003F0CBE"/>
    <w:rsid w:val="003F7AB6"/>
    <w:rsid w:val="004008C4"/>
    <w:rsid w:val="00404640"/>
    <w:rsid w:val="00410F8C"/>
    <w:rsid w:val="00415459"/>
    <w:rsid w:val="00432AF9"/>
    <w:rsid w:val="00443CAD"/>
    <w:rsid w:val="00444C1C"/>
    <w:rsid w:val="00466F31"/>
    <w:rsid w:val="00493222"/>
    <w:rsid w:val="004A3FE6"/>
    <w:rsid w:val="004E02EC"/>
    <w:rsid w:val="004E2976"/>
    <w:rsid w:val="004F4999"/>
    <w:rsid w:val="00540056"/>
    <w:rsid w:val="005504B0"/>
    <w:rsid w:val="00557909"/>
    <w:rsid w:val="00561B44"/>
    <w:rsid w:val="00585339"/>
    <w:rsid w:val="005A3AF4"/>
    <w:rsid w:val="005B73C1"/>
    <w:rsid w:val="005C4716"/>
    <w:rsid w:val="005C48EC"/>
    <w:rsid w:val="005E7933"/>
    <w:rsid w:val="005F0862"/>
    <w:rsid w:val="00607360"/>
    <w:rsid w:val="006260DE"/>
    <w:rsid w:val="00626B10"/>
    <w:rsid w:val="00637604"/>
    <w:rsid w:val="00654133"/>
    <w:rsid w:val="00673CC1"/>
    <w:rsid w:val="006A4C7B"/>
    <w:rsid w:val="006B7205"/>
    <w:rsid w:val="006F0549"/>
    <w:rsid w:val="00700E93"/>
    <w:rsid w:val="00736BDA"/>
    <w:rsid w:val="0073781C"/>
    <w:rsid w:val="00776B8F"/>
    <w:rsid w:val="00776C09"/>
    <w:rsid w:val="0078111B"/>
    <w:rsid w:val="007A6A2C"/>
    <w:rsid w:val="007A7716"/>
    <w:rsid w:val="007F2550"/>
    <w:rsid w:val="007F3CBD"/>
    <w:rsid w:val="00821493"/>
    <w:rsid w:val="008335E6"/>
    <w:rsid w:val="008475E7"/>
    <w:rsid w:val="00851311"/>
    <w:rsid w:val="00891AD5"/>
    <w:rsid w:val="008A06AB"/>
    <w:rsid w:val="008B3B1A"/>
    <w:rsid w:val="008B567F"/>
    <w:rsid w:val="008B749F"/>
    <w:rsid w:val="008C3858"/>
    <w:rsid w:val="008D7A34"/>
    <w:rsid w:val="009013D8"/>
    <w:rsid w:val="00903502"/>
    <w:rsid w:val="00914E96"/>
    <w:rsid w:val="00920BE1"/>
    <w:rsid w:val="00922CFF"/>
    <w:rsid w:val="0092620F"/>
    <w:rsid w:val="00933285"/>
    <w:rsid w:val="00945EE0"/>
    <w:rsid w:val="0098056F"/>
    <w:rsid w:val="00990B83"/>
    <w:rsid w:val="0099204D"/>
    <w:rsid w:val="009A445E"/>
    <w:rsid w:val="009A7B03"/>
    <w:rsid w:val="009B1166"/>
    <w:rsid w:val="009B3161"/>
    <w:rsid w:val="009B7C04"/>
    <w:rsid w:val="009D2C36"/>
    <w:rsid w:val="009F4F57"/>
    <w:rsid w:val="00A002BE"/>
    <w:rsid w:val="00A12BC9"/>
    <w:rsid w:val="00A22A26"/>
    <w:rsid w:val="00A441FB"/>
    <w:rsid w:val="00A55739"/>
    <w:rsid w:val="00A73269"/>
    <w:rsid w:val="00A739F8"/>
    <w:rsid w:val="00A77E18"/>
    <w:rsid w:val="00A81589"/>
    <w:rsid w:val="00A909EB"/>
    <w:rsid w:val="00A94717"/>
    <w:rsid w:val="00AB020D"/>
    <w:rsid w:val="00AD6A6A"/>
    <w:rsid w:val="00AF39DD"/>
    <w:rsid w:val="00B00C14"/>
    <w:rsid w:val="00B05449"/>
    <w:rsid w:val="00B13178"/>
    <w:rsid w:val="00B2525A"/>
    <w:rsid w:val="00B41DAA"/>
    <w:rsid w:val="00B46161"/>
    <w:rsid w:val="00B959D8"/>
    <w:rsid w:val="00BA455A"/>
    <w:rsid w:val="00BB6569"/>
    <w:rsid w:val="00BD060C"/>
    <w:rsid w:val="00BE2BF4"/>
    <w:rsid w:val="00C120D1"/>
    <w:rsid w:val="00C3783D"/>
    <w:rsid w:val="00C43FEF"/>
    <w:rsid w:val="00C46CA3"/>
    <w:rsid w:val="00C46F86"/>
    <w:rsid w:val="00C5036D"/>
    <w:rsid w:val="00C54CEA"/>
    <w:rsid w:val="00C826C2"/>
    <w:rsid w:val="00CA4915"/>
    <w:rsid w:val="00CB1894"/>
    <w:rsid w:val="00CB3CC9"/>
    <w:rsid w:val="00CB6033"/>
    <w:rsid w:val="00CC0C47"/>
    <w:rsid w:val="00CC1D30"/>
    <w:rsid w:val="00CC40B5"/>
    <w:rsid w:val="00CC7246"/>
    <w:rsid w:val="00CD1453"/>
    <w:rsid w:val="00CD756D"/>
    <w:rsid w:val="00D109F1"/>
    <w:rsid w:val="00D35014"/>
    <w:rsid w:val="00D428E0"/>
    <w:rsid w:val="00D5344C"/>
    <w:rsid w:val="00D56A49"/>
    <w:rsid w:val="00D63F17"/>
    <w:rsid w:val="00D81EA5"/>
    <w:rsid w:val="00D94AE7"/>
    <w:rsid w:val="00D95277"/>
    <w:rsid w:val="00DB76D1"/>
    <w:rsid w:val="00DB7A73"/>
    <w:rsid w:val="00DD6410"/>
    <w:rsid w:val="00DE253D"/>
    <w:rsid w:val="00DE68B5"/>
    <w:rsid w:val="00DF3EE7"/>
    <w:rsid w:val="00DF4C5E"/>
    <w:rsid w:val="00E04605"/>
    <w:rsid w:val="00E11F7C"/>
    <w:rsid w:val="00E25013"/>
    <w:rsid w:val="00E269A9"/>
    <w:rsid w:val="00E36C31"/>
    <w:rsid w:val="00E567FB"/>
    <w:rsid w:val="00E87962"/>
    <w:rsid w:val="00EA7CEA"/>
    <w:rsid w:val="00EB4287"/>
    <w:rsid w:val="00EB45BA"/>
    <w:rsid w:val="00EB7F8D"/>
    <w:rsid w:val="00EC0C58"/>
    <w:rsid w:val="00ED1E42"/>
    <w:rsid w:val="00ED45B0"/>
    <w:rsid w:val="00F07E9F"/>
    <w:rsid w:val="00F17EBE"/>
    <w:rsid w:val="00F2592A"/>
    <w:rsid w:val="00F32611"/>
    <w:rsid w:val="00F37E66"/>
    <w:rsid w:val="00F61BF7"/>
    <w:rsid w:val="00F761E7"/>
    <w:rsid w:val="00F86AEB"/>
    <w:rsid w:val="00FA6A65"/>
    <w:rsid w:val="00FB0B26"/>
    <w:rsid w:val="00FD655A"/>
    <w:rsid w:val="00FD739F"/>
    <w:rsid w:val="00FE60C2"/>
    <w:rsid w:val="00FE68FA"/>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A14DB"/>
  <w15:chartTrackingRefBased/>
  <w15:docId w15:val="{267BC8B5-74B4-4F32-B7C7-A7A655A9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611"/>
  </w:style>
  <w:style w:type="paragraph" w:styleId="Heading1">
    <w:name w:val="heading 1"/>
    <w:basedOn w:val="Normal"/>
    <w:next w:val="Normal"/>
    <w:link w:val="Heading1Char"/>
    <w:uiPriority w:val="9"/>
    <w:qFormat/>
    <w:rsid w:val="00F32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611"/>
    <w:rPr>
      <w:rFonts w:eastAsiaTheme="majorEastAsia" w:cstheme="majorBidi"/>
      <w:color w:val="272727" w:themeColor="text1" w:themeTint="D8"/>
    </w:rPr>
  </w:style>
  <w:style w:type="paragraph" w:styleId="Title">
    <w:name w:val="Title"/>
    <w:basedOn w:val="Normal"/>
    <w:next w:val="Normal"/>
    <w:link w:val="TitleChar"/>
    <w:uiPriority w:val="10"/>
    <w:qFormat/>
    <w:rsid w:val="00F32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611"/>
    <w:pPr>
      <w:spacing w:before="160"/>
      <w:jc w:val="center"/>
    </w:pPr>
    <w:rPr>
      <w:i/>
      <w:iCs/>
      <w:color w:val="404040" w:themeColor="text1" w:themeTint="BF"/>
    </w:rPr>
  </w:style>
  <w:style w:type="character" w:customStyle="1" w:styleId="QuoteChar">
    <w:name w:val="Quote Char"/>
    <w:basedOn w:val="DefaultParagraphFont"/>
    <w:link w:val="Quote"/>
    <w:uiPriority w:val="29"/>
    <w:rsid w:val="00F32611"/>
    <w:rPr>
      <w:i/>
      <w:iCs/>
      <w:color w:val="404040" w:themeColor="text1" w:themeTint="BF"/>
    </w:rPr>
  </w:style>
  <w:style w:type="paragraph" w:styleId="ListParagraph">
    <w:name w:val="List Paragraph"/>
    <w:basedOn w:val="Normal"/>
    <w:uiPriority w:val="34"/>
    <w:qFormat/>
    <w:rsid w:val="00F32611"/>
    <w:pPr>
      <w:ind w:left="720"/>
      <w:contextualSpacing/>
    </w:pPr>
  </w:style>
  <w:style w:type="character" w:styleId="IntenseEmphasis">
    <w:name w:val="Intense Emphasis"/>
    <w:basedOn w:val="DefaultParagraphFont"/>
    <w:uiPriority w:val="21"/>
    <w:qFormat/>
    <w:rsid w:val="00F32611"/>
    <w:rPr>
      <w:i/>
      <w:iCs/>
      <w:color w:val="0F4761" w:themeColor="accent1" w:themeShade="BF"/>
    </w:rPr>
  </w:style>
  <w:style w:type="paragraph" w:styleId="IntenseQuote">
    <w:name w:val="Intense Quote"/>
    <w:basedOn w:val="Normal"/>
    <w:next w:val="Normal"/>
    <w:link w:val="IntenseQuoteChar"/>
    <w:uiPriority w:val="30"/>
    <w:qFormat/>
    <w:rsid w:val="00F32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611"/>
    <w:rPr>
      <w:i/>
      <w:iCs/>
      <w:color w:val="0F4761" w:themeColor="accent1" w:themeShade="BF"/>
    </w:rPr>
  </w:style>
  <w:style w:type="character" w:styleId="IntenseReference">
    <w:name w:val="Intense Reference"/>
    <w:basedOn w:val="DefaultParagraphFont"/>
    <w:uiPriority w:val="32"/>
    <w:qFormat/>
    <w:rsid w:val="00F32611"/>
    <w:rPr>
      <w:b/>
      <w:bCs/>
      <w:smallCaps/>
      <w:color w:val="0F4761" w:themeColor="accent1" w:themeShade="BF"/>
      <w:spacing w:val="5"/>
    </w:rPr>
  </w:style>
  <w:style w:type="paragraph" w:styleId="Header">
    <w:name w:val="header"/>
    <w:basedOn w:val="Normal"/>
    <w:link w:val="HeaderChar"/>
    <w:uiPriority w:val="99"/>
    <w:unhideWhenUsed/>
    <w:rsid w:val="00B46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161"/>
  </w:style>
  <w:style w:type="paragraph" w:styleId="Footer">
    <w:name w:val="footer"/>
    <w:basedOn w:val="Normal"/>
    <w:link w:val="FooterChar"/>
    <w:uiPriority w:val="99"/>
    <w:unhideWhenUsed/>
    <w:rsid w:val="00B46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161"/>
  </w:style>
  <w:style w:type="paragraph" w:styleId="NormalWeb">
    <w:name w:val="Normal (Web)"/>
    <w:basedOn w:val="Normal"/>
    <w:uiPriority w:val="99"/>
    <w:semiHidden/>
    <w:unhideWhenUsed/>
    <w:rsid w:val="0014488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Perales</dc:creator>
  <cp:keywords/>
  <dc:description/>
  <cp:lastModifiedBy>Patty Flores</cp:lastModifiedBy>
  <cp:revision>2</cp:revision>
  <cp:lastPrinted>2026-06-10T20:04:00Z</cp:lastPrinted>
  <dcterms:created xsi:type="dcterms:W3CDTF">2026-09-09T21:27:00Z</dcterms:created>
  <dcterms:modified xsi:type="dcterms:W3CDTF">2026-09-09T21:27:00Z</dcterms:modified>
</cp:coreProperties>
</file>